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9D" w:rsidRDefault="009B1D9D" w:rsidP="009B1D9D">
      <w:r>
        <w:rPr>
          <w:b/>
          <w:bCs/>
          <w:color w:val="1F497D"/>
        </w:rPr>
        <w:t>SINTESI RIUNIONE GRUPPO DI STUDIO “ALLERGOLOGIA RESPIRATORIA”:</w:t>
      </w:r>
    </w:p>
    <w:p w:rsidR="009B1D9D" w:rsidRDefault="009B1D9D" w:rsidP="009B1D9D">
      <w:r>
        <w:rPr>
          <w:b/>
          <w:bCs/>
          <w:color w:val="1F497D"/>
        </w:rPr>
        <w:t> </w:t>
      </w:r>
    </w:p>
    <w:p w:rsidR="009B1D9D" w:rsidRDefault="009B1D9D" w:rsidP="009B1D9D">
      <w:r>
        <w:rPr>
          <w:b/>
          <w:bCs/>
          <w:color w:val="1F497D"/>
        </w:rPr>
        <w:t>in data venerdì 7 ottobre dalle ore 12.30 alle ore 14.00 ha avuto luogo la riunione presso sala BLU2 del Gruppo di Studio di Allergologia Respiratoria.</w:t>
      </w:r>
    </w:p>
    <w:p w:rsidR="009B1D9D" w:rsidRDefault="009B1D9D" w:rsidP="009B1D9D">
      <w:r>
        <w:rPr>
          <w:b/>
          <w:bCs/>
          <w:color w:val="1F497D"/>
        </w:rPr>
        <w:t>Dopo l’intervento del dott. Manlio Milanese (responsabile uscente) che ha ricordato i progetti sinora portati a termine, è stata la volta del dott. Carlo Lombardi (responsabile attuale) che ha illustrato i 3 progetti identificati per il 2017:</w:t>
      </w:r>
    </w:p>
    <w:p w:rsidR="009B1D9D" w:rsidRDefault="009B1D9D" w:rsidP="009B1D9D">
      <w:pPr>
        <w:pStyle w:val="Paragrafoelenco"/>
        <w:ind w:hanging="360"/>
      </w:pPr>
      <w:r>
        <w:rPr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  </w:t>
      </w:r>
      <w:r>
        <w:rPr>
          <w:b/>
          <w:bCs/>
          <w:color w:val="1F497D"/>
        </w:rPr>
        <w:t xml:space="preserve">Studio osservazionale in </w:t>
      </w:r>
      <w:proofErr w:type="spellStart"/>
      <w:r>
        <w:rPr>
          <w:b/>
          <w:bCs/>
          <w:color w:val="1F497D"/>
        </w:rPr>
        <w:t>real</w:t>
      </w:r>
      <w:proofErr w:type="spellEnd"/>
      <w:r>
        <w:rPr>
          <w:b/>
          <w:bCs/>
          <w:color w:val="1F497D"/>
        </w:rPr>
        <w:t xml:space="preserve">-life su “obesità-asma” </w:t>
      </w:r>
    </w:p>
    <w:p w:rsidR="009B1D9D" w:rsidRDefault="009B1D9D" w:rsidP="009B1D9D">
      <w:pPr>
        <w:pStyle w:val="Paragrafoelenco"/>
        <w:ind w:hanging="360"/>
      </w:pPr>
      <w:r>
        <w:rPr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  </w:t>
      </w:r>
      <w:r>
        <w:rPr>
          <w:b/>
          <w:bCs/>
          <w:color w:val="1F497D"/>
        </w:rPr>
        <w:t>Studio “Asma nell’adolescente”</w:t>
      </w:r>
    </w:p>
    <w:p w:rsidR="009B1D9D" w:rsidRDefault="009B1D9D" w:rsidP="009B1D9D">
      <w:pPr>
        <w:pStyle w:val="Paragrafoelenco"/>
        <w:ind w:hanging="360"/>
      </w:pPr>
      <w:r>
        <w:rPr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  </w:t>
      </w:r>
      <w:r>
        <w:rPr>
          <w:b/>
          <w:bCs/>
          <w:color w:val="1F497D"/>
        </w:rPr>
        <w:t xml:space="preserve">Studio “uso delle </w:t>
      </w:r>
      <w:proofErr w:type="spellStart"/>
      <w:r>
        <w:rPr>
          <w:b/>
          <w:bCs/>
          <w:color w:val="1F497D"/>
        </w:rPr>
        <w:t>Apps</w:t>
      </w:r>
      <w:proofErr w:type="spellEnd"/>
      <w:r>
        <w:rPr>
          <w:b/>
          <w:bCs/>
          <w:color w:val="1F497D"/>
        </w:rPr>
        <w:t xml:space="preserve"> in allergologia respiratoria”.</w:t>
      </w:r>
    </w:p>
    <w:p w:rsidR="009B1D9D" w:rsidRDefault="009B1D9D" w:rsidP="009B1D9D">
      <w:pPr>
        <w:pStyle w:val="Paragrafoelenco"/>
      </w:pPr>
      <w:r>
        <w:rPr>
          <w:b/>
          <w:bCs/>
          <w:color w:val="1F497D"/>
        </w:rPr>
        <w:t xml:space="preserve">Tali studi si basano sull’uso di questionari e database in </w:t>
      </w:r>
      <w:proofErr w:type="spellStart"/>
      <w:r>
        <w:rPr>
          <w:b/>
          <w:bCs/>
          <w:color w:val="1F497D"/>
        </w:rPr>
        <w:t>excel</w:t>
      </w:r>
      <w:proofErr w:type="spellEnd"/>
      <w:r>
        <w:rPr>
          <w:b/>
          <w:bCs/>
          <w:color w:val="1F497D"/>
        </w:rPr>
        <w:t>.</w:t>
      </w:r>
    </w:p>
    <w:p w:rsidR="009B1D9D" w:rsidRDefault="009B1D9D" w:rsidP="009B1D9D">
      <w:r>
        <w:rPr>
          <w:b/>
          <w:bCs/>
          <w:color w:val="1F497D"/>
        </w:rPr>
        <w:t>E’ stato inoltre all’unanimità designato il dott. Matteo Bonini quale segretario del GS, che ha di buon grado accettato l’incarico.  </w:t>
      </w:r>
    </w:p>
    <w:p w:rsidR="009B1D9D" w:rsidRDefault="009B1D9D" w:rsidP="009B1D9D">
      <w:r>
        <w:rPr>
          <w:b/>
          <w:bCs/>
          <w:color w:val="1F497D"/>
        </w:rPr>
        <w:t xml:space="preserve">Il dott. Lombardi ha espresso viva soddisfazione per la partecipazione dei  numerosi colleghi alla riunione e per la conferma all’attiva collaborazione per gli studi predisposti. </w:t>
      </w:r>
    </w:p>
    <w:p w:rsidR="00122F6A" w:rsidRDefault="00122F6A">
      <w:bookmarkStart w:id="0" w:name="_GoBack"/>
      <w:bookmarkEnd w:id="0"/>
    </w:p>
    <w:sectPr w:rsidR="00122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F9"/>
    <w:rsid w:val="00122F6A"/>
    <w:rsid w:val="00867EF9"/>
    <w:rsid w:val="009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D9D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D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D9D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Carloni</dc:creator>
  <cp:keywords/>
  <dc:description/>
  <cp:lastModifiedBy>Chiara Carloni</cp:lastModifiedBy>
  <cp:revision>2</cp:revision>
  <dcterms:created xsi:type="dcterms:W3CDTF">2016-10-20T14:20:00Z</dcterms:created>
  <dcterms:modified xsi:type="dcterms:W3CDTF">2016-10-20T14:20:00Z</dcterms:modified>
</cp:coreProperties>
</file>